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6F61" w14:textId="512A4B64" w:rsidR="00464D43" w:rsidRPr="00FD75D5" w:rsidRDefault="005C39F3" w:rsidP="00FF6E5F">
      <w:pPr>
        <w:pStyle w:val="Overskrift1"/>
      </w:pPr>
      <w:r w:rsidRPr="00FD75D5">
        <w:t>Arkivrutine for prosjekt</w:t>
      </w:r>
      <w:r w:rsidR="007228A9">
        <w:t>er</w:t>
      </w:r>
    </w:p>
    <w:p w14:paraId="205D76FE" w14:textId="77777777" w:rsidR="00B93709" w:rsidRDefault="00B93709" w:rsidP="00CD7648">
      <w:pPr>
        <w:rPr>
          <w:sz w:val="24"/>
        </w:rPr>
      </w:pPr>
      <w:bookmarkStart w:id="0" w:name="_GoBack"/>
      <w:bookmarkEnd w:id="0"/>
    </w:p>
    <w:p w14:paraId="556F8904" w14:textId="4D7BC5BB" w:rsidR="00CD7648" w:rsidRPr="005C39F3" w:rsidRDefault="00CD7648" w:rsidP="00CD7648">
      <w:pPr>
        <w:rPr>
          <w:sz w:val="24"/>
        </w:rPr>
      </w:pPr>
      <w:r w:rsidRPr="005C39F3">
        <w:rPr>
          <w:sz w:val="24"/>
        </w:rPr>
        <w:t>Hva skal arkiveres?</w:t>
      </w:r>
    </w:p>
    <w:p w14:paraId="32E83C31" w14:textId="77777777" w:rsidR="00CD7648" w:rsidRDefault="00CD7648" w:rsidP="00CD7648">
      <w:r>
        <w:t>Følgende spørsmål kan hjelpe deg med å avklare hva som regnes som saksdokumenter. Er svaret ja på et eller flere av disse spørsmålene, journalfør og arkiver dokument i sak- og arkivsystemet.</w:t>
      </w:r>
    </w:p>
    <w:p w14:paraId="1259E032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Er dokumentet sendt oss for at vi skal fatte vedtak eller beslutning i en sak?</w:t>
      </w:r>
    </w:p>
    <w:p w14:paraId="1CFAA114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Er dokumentet viktig for å forstå beslutningsgrunnlaget i en sak?</w:t>
      </w:r>
    </w:p>
    <w:p w14:paraId="5602379C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Inneholder dokumentet opplysninger som dokumenterer handlinger utført av Domstoladministrasjonen?</w:t>
      </w:r>
    </w:p>
    <w:p w14:paraId="2E1C301E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Inneholder dokumentet informasjon som kan gjenbrukes i andre saker?</w:t>
      </w:r>
    </w:p>
    <w:p w14:paraId="0A6EBD94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Er dokumentet viktig for at Domstoladministrasjonen kan dokumentere sine vedtak og tiltak i ettertid?</w:t>
      </w:r>
    </w:p>
    <w:p w14:paraId="556B7F9A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Er dokumentet viktig med tanke på at offentligheten skal kunne se viktig dokumentasjon om Domstoladministrasjonen sine planer og virksomhet?</w:t>
      </w:r>
    </w:p>
    <w:p w14:paraId="180B1090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Er dokumentet viktig for at forvaltningens historie kan skrives i fremtiden?</w:t>
      </w:r>
    </w:p>
    <w:p w14:paraId="7B872113" w14:textId="77777777" w:rsidR="00CD7648" w:rsidRDefault="00CD7648" w:rsidP="007228A9">
      <w:pPr>
        <w:pStyle w:val="Listeavsnitt"/>
        <w:numPr>
          <w:ilvl w:val="0"/>
          <w:numId w:val="2"/>
        </w:numPr>
      </w:pPr>
      <w:r>
        <w:t>Ivaretar det rettsikkerheten for studenter og ansatte?</w:t>
      </w:r>
    </w:p>
    <w:p w14:paraId="0A0CE206" w14:textId="77777777" w:rsidR="00CD7648" w:rsidRDefault="00CD7648" w:rsidP="00CD7648"/>
    <w:p w14:paraId="2B47A712" w14:textId="6C0DBAAB" w:rsidR="00CD7648" w:rsidRPr="005C39F3" w:rsidRDefault="005F1389" w:rsidP="00CD7648">
      <w:pPr>
        <w:rPr>
          <w:sz w:val="24"/>
        </w:rPr>
      </w:pPr>
      <w:r w:rsidRPr="005C39F3">
        <w:rPr>
          <w:sz w:val="24"/>
        </w:rPr>
        <w:t>Eksempler på d</w:t>
      </w:r>
      <w:r w:rsidR="005C39F3">
        <w:rPr>
          <w:sz w:val="24"/>
        </w:rPr>
        <w:t>okumenter som skal arkiveres</w:t>
      </w:r>
    </w:p>
    <w:p w14:paraId="25A3AA1B" w14:textId="7238F7B1" w:rsidR="00CB7C9A" w:rsidRDefault="00CB7C9A" w:rsidP="007228A9">
      <w:pPr>
        <w:pStyle w:val="Listeavsnitt"/>
        <w:numPr>
          <w:ilvl w:val="0"/>
          <w:numId w:val="3"/>
        </w:numPr>
      </w:pPr>
      <w:r>
        <w:t>Oppdragsbeskrivelse/prosjektmandat</w:t>
      </w:r>
    </w:p>
    <w:p w14:paraId="5B2FF24C" w14:textId="77777777" w:rsidR="00CB7C9A" w:rsidRDefault="00CB7C9A" w:rsidP="007228A9">
      <w:pPr>
        <w:pStyle w:val="Listeavsnitt"/>
        <w:numPr>
          <w:ilvl w:val="0"/>
          <w:numId w:val="3"/>
        </w:numPr>
      </w:pPr>
      <w:r>
        <w:t xml:space="preserve">Ressursoversikt </w:t>
      </w:r>
    </w:p>
    <w:p w14:paraId="0FC67BBE" w14:textId="77777777" w:rsidR="00CB7C9A" w:rsidRDefault="00CB7C9A" w:rsidP="007228A9">
      <w:pPr>
        <w:pStyle w:val="Listeavsnitt"/>
        <w:numPr>
          <w:ilvl w:val="0"/>
          <w:numId w:val="3"/>
        </w:numPr>
      </w:pPr>
      <w:r>
        <w:t>Fremdriftsplan</w:t>
      </w:r>
    </w:p>
    <w:p w14:paraId="4C85F247" w14:textId="77777777" w:rsidR="00CB7C9A" w:rsidRDefault="00CB7C9A" w:rsidP="007228A9">
      <w:pPr>
        <w:pStyle w:val="Listeavsnitt"/>
        <w:numPr>
          <w:ilvl w:val="0"/>
          <w:numId w:val="3"/>
        </w:numPr>
      </w:pPr>
      <w:r>
        <w:t>Økonomi/prognoser</w:t>
      </w:r>
    </w:p>
    <w:p w14:paraId="0E83390A" w14:textId="776C887B" w:rsidR="00CB7C9A" w:rsidRDefault="00CB7C9A" w:rsidP="007228A9">
      <w:pPr>
        <w:pStyle w:val="Listeavsnitt"/>
        <w:numPr>
          <w:ilvl w:val="0"/>
          <w:numId w:val="3"/>
        </w:numPr>
      </w:pPr>
      <w:r>
        <w:t>Usikkerhetsanalyser</w:t>
      </w:r>
    </w:p>
    <w:p w14:paraId="19BCDCE2" w14:textId="63A7F27D" w:rsidR="00CB7C9A" w:rsidRDefault="00CB7C9A" w:rsidP="007228A9">
      <w:pPr>
        <w:pStyle w:val="Listeavsnitt"/>
        <w:numPr>
          <w:ilvl w:val="0"/>
          <w:numId w:val="3"/>
        </w:numPr>
      </w:pPr>
      <w:r>
        <w:t>Risikoanalyser</w:t>
      </w:r>
    </w:p>
    <w:p w14:paraId="56E49F6B" w14:textId="32049846" w:rsidR="00CB7C9A" w:rsidRDefault="00CB7C9A" w:rsidP="007228A9">
      <w:pPr>
        <w:pStyle w:val="Listeavsnitt"/>
        <w:numPr>
          <w:ilvl w:val="0"/>
          <w:numId w:val="3"/>
        </w:numPr>
      </w:pPr>
      <w:r>
        <w:t>Styringsdokument</w:t>
      </w:r>
    </w:p>
    <w:p w14:paraId="34E62626" w14:textId="77777777" w:rsidR="00CD7648" w:rsidRDefault="00CD7648" w:rsidP="007228A9">
      <w:pPr>
        <w:pStyle w:val="Listeavsnitt"/>
        <w:numPr>
          <w:ilvl w:val="0"/>
          <w:numId w:val="3"/>
        </w:numPr>
      </w:pPr>
      <w:r>
        <w:t>Møtereferat</w:t>
      </w:r>
    </w:p>
    <w:p w14:paraId="7C525BE3" w14:textId="77777777" w:rsidR="00CD7648" w:rsidRDefault="0063139D" w:rsidP="007228A9">
      <w:pPr>
        <w:pStyle w:val="Listeavsnitt"/>
        <w:numPr>
          <w:ilvl w:val="0"/>
          <w:numId w:val="3"/>
        </w:numPr>
      </w:pPr>
      <w:r>
        <w:t>Beslutningspunkter</w:t>
      </w:r>
    </w:p>
    <w:p w14:paraId="46072925" w14:textId="742F1B96" w:rsidR="00D31346" w:rsidRDefault="00D31346" w:rsidP="007228A9">
      <w:pPr>
        <w:pStyle w:val="Listeavsnitt"/>
        <w:numPr>
          <w:ilvl w:val="0"/>
          <w:numId w:val="3"/>
        </w:numPr>
      </w:pPr>
      <w:r>
        <w:t>Evalueringer</w:t>
      </w:r>
    </w:p>
    <w:p w14:paraId="4E424B91" w14:textId="3DF5D3EC" w:rsidR="005C39F3" w:rsidRDefault="005C39F3" w:rsidP="007228A9">
      <w:pPr>
        <w:pStyle w:val="Listeavsnitt"/>
        <w:numPr>
          <w:ilvl w:val="0"/>
          <w:numId w:val="3"/>
        </w:numPr>
      </w:pPr>
      <w:r>
        <w:t>Saksframlegg samarbeidsprosessen</w:t>
      </w:r>
    </w:p>
    <w:p w14:paraId="726F59B8" w14:textId="77777777" w:rsidR="00CB7C9A" w:rsidRPr="00CB7C9A" w:rsidRDefault="00CB7C9A" w:rsidP="007228A9">
      <w:pPr>
        <w:pStyle w:val="Listeavsnitt"/>
        <w:numPr>
          <w:ilvl w:val="0"/>
          <w:numId w:val="3"/>
        </w:numPr>
      </w:pPr>
      <w:r w:rsidRPr="00CB7C9A">
        <w:t>Sluttrapport</w:t>
      </w:r>
    </w:p>
    <w:p w14:paraId="0B684D77" w14:textId="3CAAC2DE" w:rsidR="00464D43" w:rsidRDefault="00464D43" w:rsidP="00464D43">
      <w:pPr>
        <w:rPr>
          <w:sz w:val="20"/>
        </w:rPr>
      </w:pPr>
    </w:p>
    <w:p w14:paraId="7E029B42" w14:textId="450B204C" w:rsidR="00B93709" w:rsidRDefault="00B93709" w:rsidP="00464D43">
      <w:pPr>
        <w:rPr>
          <w:sz w:val="20"/>
        </w:rPr>
      </w:pPr>
    </w:p>
    <w:p w14:paraId="586D556A" w14:textId="77777777" w:rsidR="00B93709" w:rsidRPr="005C39F3" w:rsidRDefault="00B93709" w:rsidP="00B93709">
      <w:pPr>
        <w:rPr>
          <w:sz w:val="24"/>
        </w:rPr>
      </w:pPr>
      <w:r w:rsidRPr="005C39F3">
        <w:rPr>
          <w:sz w:val="24"/>
        </w:rPr>
        <w:t>Arkivering uten bruker i Websak</w:t>
      </w:r>
    </w:p>
    <w:p w14:paraId="7572A24A" w14:textId="77777777" w:rsidR="00B93709" w:rsidRPr="005F7321" w:rsidRDefault="00B93709" w:rsidP="00B93709">
      <w:r w:rsidRPr="005F7321">
        <w:t xml:space="preserve">Om leder </w:t>
      </w:r>
      <w:r>
        <w:t xml:space="preserve">av et oppdrag ikke har bruker i Websak (gjelder spesielt for eksterne) må det utnevnes en person i arbeidsgruppa med tilgang som er ansvarlig for å arkivere nødvendige dokumenter i Websak. </w:t>
      </w:r>
    </w:p>
    <w:p w14:paraId="56E2DE0C" w14:textId="77777777" w:rsidR="00B93709" w:rsidRPr="00464D43" w:rsidRDefault="00B93709" w:rsidP="00464D43">
      <w:pPr>
        <w:rPr>
          <w:sz w:val="20"/>
        </w:rPr>
      </w:pPr>
    </w:p>
    <w:sectPr w:rsidR="00B93709" w:rsidRPr="00464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330C"/>
    <w:multiLevelType w:val="hybridMultilevel"/>
    <w:tmpl w:val="3F3C4A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26907"/>
    <w:multiLevelType w:val="hybridMultilevel"/>
    <w:tmpl w:val="1862AA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60B5"/>
    <w:multiLevelType w:val="hybridMultilevel"/>
    <w:tmpl w:val="421204B4"/>
    <w:lvl w:ilvl="0" w:tplc="26B8E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5F"/>
    <w:rsid w:val="0005125F"/>
    <w:rsid w:val="00192540"/>
    <w:rsid w:val="00464D43"/>
    <w:rsid w:val="004658BB"/>
    <w:rsid w:val="005A1374"/>
    <w:rsid w:val="005C39F3"/>
    <w:rsid w:val="005F1389"/>
    <w:rsid w:val="005F7321"/>
    <w:rsid w:val="0063139D"/>
    <w:rsid w:val="007228A9"/>
    <w:rsid w:val="00726D70"/>
    <w:rsid w:val="008733E0"/>
    <w:rsid w:val="009A4F7C"/>
    <w:rsid w:val="00B93709"/>
    <w:rsid w:val="00CB7C9A"/>
    <w:rsid w:val="00CD7648"/>
    <w:rsid w:val="00D30B78"/>
    <w:rsid w:val="00D31346"/>
    <w:rsid w:val="00DE1F6F"/>
    <w:rsid w:val="00E276DD"/>
    <w:rsid w:val="00FA672B"/>
    <w:rsid w:val="00FD75D5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38B7"/>
  <w15:chartTrackingRefBased/>
  <w15:docId w15:val="{EE87AD4B-411F-4F4C-842E-3BD6D878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6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link w:val="Overskrift4Tegn"/>
    <w:uiPriority w:val="9"/>
    <w:qFormat/>
    <w:rsid w:val="00464D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7648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464D4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464D43"/>
    <w:rPr>
      <w:i/>
      <w:iCs/>
    </w:rPr>
  </w:style>
  <w:style w:type="character" w:customStyle="1" w:styleId="avsnittnummer">
    <w:name w:val="avsnittnummer"/>
    <w:basedOn w:val="Standardskriftforavsnitt"/>
    <w:rsid w:val="00464D43"/>
  </w:style>
  <w:style w:type="character" w:styleId="Merknadsreferanse">
    <w:name w:val="annotation reference"/>
    <w:basedOn w:val="Standardskriftforavsnitt"/>
    <w:uiPriority w:val="99"/>
    <w:semiHidden/>
    <w:unhideWhenUsed/>
    <w:rsid w:val="00D30B7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30B7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30B7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0B7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0B7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0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0B78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F6E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Haugen, Marte Lillegård</dc:creator>
  <cp:keywords/>
  <dc:description/>
  <cp:lastModifiedBy>Aursøy, Rita</cp:lastModifiedBy>
  <cp:revision>21</cp:revision>
  <dcterms:created xsi:type="dcterms:W3CDTF">2022-08-31T09:43:00Z</dcterms:created>
  <dcterms:modified xsi:type="dcterms:W3CDTF">2022-09-20T10:09:00Z</dcterms:modified>
</cp:coreProperties>
</file>